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04B88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120E8A48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52DBB8F5" w14:textId="1DCBBE81" w:rsidR="006D77D4" w:rsidRDefault="00904D9C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 xml:space="preserve">DKMP </w:t>
      </w:r>
      <w:r w:rsidR="00367846">
        <w:rPr>
          <w:rFonts w:ascii="Times New Roman" w:hAnsi="Times New Roman"/>
          <w:b/>
          <w:sz w:val="30"/>
        </w:rPr>
        <w:t>7</w:t>
      </w:r>
      <w:r w:rsidR="0065299D">
        <w:rPr>
          <w:rFonts w:ascii="Times New Roman" w:hAnsi="Times New Roman"/>
          <w:b/>
          <w:sz w:val="30"/>
        </w:rPr>
        <w:t>. BÖLGE MÜDÜRLÜĞÜ</w:t>
      </w:r>
    </w:p>
    <w:p w14:paraId="2C581DDA" w14:textId="6C287651" w:rsidR="006968F8" w:rsidRDefault="006968F8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Mersin İl Şube Müdürlüğü</w:t>
      </w:r>
      <w:bookmarkStart w:id="0" w:name="_GoBack"/>
      <w:bookmarkEnd w:id="0"/>
    </w:p>
    <w:p w14:paraId="52536FCF" w14:textId="77777777" w:rsidR="006D77D4" w:rsidRDefault="0065299D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2024-2025 Av Yılı Av Turizmi Kapsamındaki Boş Kotalar İçin Kura Başvuru Formu </w:t>
      </w:r>
    </w:p>
    <w:p w14:paraId="65F54C1C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150A0C5C" w14:textId="77777777">
        <w:trPr>
          <w:trHeight w:val="279"/>
        </w:trPr>
        <w:tc>
          <w:tcPr>
            <w:tcW w:w="1980" w:type="dxa"/>
          </w:tcPr>
          <w:p w14:paraId="0E75CE4D" w14:textId="77777777" w:rsidR="006D77D4" w:rsidRDefault="0065299D">
            <w:pPr>
              <w:pStyle w:val="TableParagraph"/>
              <w:spacing w:before="18" w:line="241" w:lineRule="exact"/>
              <w:ind w:left="111"/>
            </w:pPr>
            <w:r>
              <w:t>Avcının</w:t>
            </w:r>
            <w:r>
              <w:rPr>
                <w:spacing w:val="-8"/>
              </w:rPr>
              <w:t xml:space="preserve"> </w:t>
            </w:r>
            <w:r>
              <w:t>Adı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080" w:type="dxa"/>
          </w:tcPr>
          <w:p w14:paraId="58782AAD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20D440FA" w14:textId="77777777">
        <w:trPr>
          <w:trHeight w:val="260"/>
        </w:trPr>
        <w:tc>
          <w:tcPr>
            <w:tcW w:w="1980" w:type="dxa"/>
          </w:tcPr>
          <w:p w14:paraId="3D88F346" w14:textId="77777777" w:rsidR="006D77D4" w:rsidRDefault="0065299D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T.C.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49E993B4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3345A901" w14:textId="77777777">
        <w:trPr>
          <w:trHeight w:val="259"/>
        </w:trPr>
        <w:tc>
          <w:tcPr>
            <w:tcW w:w="1980" w:type="dxa"/>
          </w:tcPr>
          <w:p w14:paraId="09CD6F78" w14:textId="77777777" w:rsidR="006D77D4" w:rsidRDefault="0065299D">
            <w:pPr>
              <w:pStyle w:val="TableParagraph"/>
              <w:spacing w:before="5" w:line="234" w:lineRule="exact"/>
              <w:ind w:left="111"/>
            </w:pPr>
            <w:r>
              <w:t>Avcının</w:t>
            </w:r>
            <w:r>
              <w:rPr>
                <w:spacing w:val="-10"/>
              </w:rPr>
              <w:t xml:space="preserve"> </w:t>
            </w:r>
            <w:r>
              <w:t>Belge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293A0E5C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59CF35E8" w14:textId="77777777">
        <w:trPr>
          <w:trHeight w:val="260"/>
        </w:trPr>
        <w:tc>
          <w:tcPr>
            <w:tcW w:w="1980" w:type="dxa"/>
          </w:tcPr>
          <w:p w14:paraId="12714D14" w14:textId="77777777" w:rsidR="006D77D4" w:rsidRDefault="0065299D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1FA6B735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360AE59" w14:textId="77777777">
        <w:trPr>
          <w:trHeight w:val="340"/>
        </w:trPr>
        <w:tc>
          <w:tcPr>
            <w:tcW w:w="1980" w:type="dxa"/>
          </w:tcPr>
          <w:p w14:paraId="7D53F452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18D0F556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4F0D5875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B1B0D1A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4E076F53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E468F6F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43F9455A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4CE67818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409A07DC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702C6646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725C8616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6290E12B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681D9E9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07D2A086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664F4BF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5A0E027A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3AB44E1A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1E91A67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4AB4558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9902A51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1DD6E44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2250BC5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241539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2F31A014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145AA2A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5800366F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B351479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5E5F18C2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0A576D3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89DBF02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6B5A0F3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00EC3477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B3E1C94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6CC3BF7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4256ABA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A7C33B1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39D7EA23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066DD598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08DB27C5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A91676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173925DA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496D444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3EA7E0F1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7FE169F9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05AB8446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FFE2D00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75111BFC" w14:textId="77777777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../2024</w:t>
      </w:r>
    </w:p>
    <w:p w14:paraId="2C6B7B39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32630A1B" w14:textId="77777777" w:rsidR="006D77D4" w:rsidRDefault="0065299D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1C8783D4" w14:textId="77777777"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14:paraId="5740CB22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6BBDC951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5ABC1880" w14:textId="77777777" w:rsidR="00367846" w:rsidRPr="00367846" w:rsidRDefault="00367846" w:rsidP="00367846">
      <w:pPr>
        <w:pStyle w:val="ListeParagraf"/>
        <w:widowControl/>
        <w:numPr>
          <w:ilvl w:val="0"/>
          <w:numId w:val="1"/>
        </w:numPr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367846">
        <w:rPr>
          <w:rFonts w:ascii="Times New Roman" w:eastAsiaTheme="minorHAnsi" w:hAnsi="Times New Roman" w:cs="Times New Roman"/>
          <w:color w:val="000000"/>
          <w:sz w:val="24"/>
          <w:szCs w:val="24"/>
        </w:rPr>
        <w:t>Yeni Mahalle 33191 Sokak No:4 Mezitli/MERSIN</w:t>
      </w:r>
    </w:p>
    <w:p w14:paraId="7D04CF9F" w14:textId="24210B13" w:rsidR="00367846" w:rsidRPr="00367846" w:rsidRDefault="00367846" w:rsidP="00367846">
      <w:pPr>
        <w:widowControl/>
        <w:adjustRightInd w:val="0"/>
        <w:ind w:left="-10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367846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   Tel: (324) 357 08 20 Faks: (324) 357 08 23</w:t>
      </w:r>
    </w:p>
    <w:p w14:paraId="4F61DFA7" w14:textId="0855046C" w:rsidR="006D77D4" w:rsidRDefault="006D77D4" w:rsidP="00367846">
      <w:pPr>
        <w:pStyle w:val="GvdeMetni"/>
        <w:spacing w:before="41"/>
        <w:ind w:left="117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0696A" w14:textId="77777777" w:rsidR="00BB11A7" w:rsidRDefault="00BB11A7" w:rsidP="001A045D">
      <w:r>
        <w:separator/>
      </w:r>
    </w:p>
  </w:endnote>
  <w:endnote w:type="continuationSeparator" w:id="0">
    <w:p w14:paraId="1D5818DA" w14:textId="77777777" w:rsidR="00BB11A7" w:rsidRDefault="00BB11A7" w:rsidP="001A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2EF3E" w14:textId="77777777" w:rsidR="00BB11A7" w:rsidRDefault="00BB11A7" w:rsidP="001A045D">
      <w:r>
        <w:separator/>
      </w:r>
    </w:p>
  </w:footnote>
  <w:footnote w:type="continuationSeparator" w:id="0">
    <w:p w14:paraId="397F7FC5" w14:textId="77777777" w:rsidR="00BB11A7" w:rsidRDefault="00BB11A7" w:rsidP="001A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900BF"/>
    <w:rsid w:val="001A045D"/>
    <w:rsid w:val="00251501"/>
    <w:rsid w:val="00367846"/>
    <w:rsid w:val="003D605A"/>
    <w:rsid w:val="00603FA0"/>
    <w:rsid w:val="00610A91"/>
    <w:rsid w:val="0065299D"/>
    <w:rsid w:val="00692B3D"/>
    <w:rsid w:val="006968F8"/>
    <w:rsid w:val="006B61F7"/>
    <w:rsid w:val="006D77D4"/>
    <w:rsid w:val="00904D9C"/>
    <w:rsid w:val="00AD00A6"/>
    <w:rsid w:val="00B26BF3"/>
    <w:rsid w:val="00BB11A7"/>
    <w:rsid w:val="00BE0F92"/>
    <w:rsid w:val="00C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AB4C2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045D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045D"/>
    <w:rPr>
      <w:rFonts w:ascii="Carlito" w:eastAsia="Carlito" w:hAnsi="Carlito" w:cs="Carlito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045D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1bec937da8d04c413e01cce228b9bab9">
  <xsd:schema xmlns:xsd="http://www.w3.org/2001/XMLSchema" xmlns:xs="http://www.w3.org/2001/XMLSchema" xmlns:p="http://schemas.microsoft.com/office/2006/metadata/properties" xmlns:ns1="http://schemas.microsoft.com/sharepoint/v3" xmlns:ns2="3d0ed8dc-73a1-456a-9bf0-c73f9e54e77d" targetNamespace="http://schemas.microsoft.com/office/2006/metadata/properties" ma:root="true" ma:fieldsID="9624b566cac0446f240193085b824e69" ns1:_="" ns2:_="">
    <xsd:import namespace="http://schemas.microsoft.com/sharepoint/v3"/>
    <xsd:import namespace="3d0ed8dc-73a1-456a-9bf0-c73f9e54e7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d8dc-73a1-456a-9bf0-c73f9e54e77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d0ed8dc-73a1-456a-9bf0-c73f9e54e77d">2025-11-22T13:24:49+00:00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A952F-293F-45C4-92B0-8E56F5A41A00}"/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M010713-095</cp:lastModifiedBy>
  <cp:revision>6</cp:revision>
  <dcterms:created xsi:type="dcterms:W3CDTF">2024-09-26T08:35:00Z</dcterms:created>
  <dcterms:modified xsi:type="dcterms:W3CDTF">2024-11-22T13:18:00Z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